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02" w:rsidRPr="00B36DBB" w:rsidRDefault="00961F02" w:rsidP="00F32CE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Консультация для родителей.</w:t>
      </w:r>
    </w:p>
    <w:p w:rsidR="00961F02" w:rsidRDefault="00961F02" w:rsidP="00961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1F02" w:rsidRPr="00B36DBB" w:rsidRDefault="00961F02" w:rsidP="00961F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общей и мелкой моторики и</w:t>
      </w:r>
    </w:p>
    <w:p w:rsidR="00961F02" w:rsidRDefault="00961F02" w:rsidP="00961F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руки к письму</w:t>
      </w:r>
    </w:p>
    <w:p w:rsidR="00961F02" w:rsidRPr="00B36DBB" w:rsidRDefault="00961F02" w:rsidP="00961F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61F02" w:rsidRPr="00B36DBB" w:rsidRDefault="00961F02" w:rsidP="00E7041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ручной моторики тесно связано с речевым, психологическим и личностным развитием ребенка. Общеизвестно, что развитие ручной моторики зависит как от физической зрелости коры головного мозга, так и от условий воспитания, которые либо стимулируют ее развитие, либо задерживают.</w:t>
      </w:r>
    </w:p>
    <w:p w:rsidR="00961F02" w:rsidRPr="00B36DBB" w:rsidRDefault="00961F02" w:rsidP="00E7041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сформировать у детей различные типы хватания, сформировать умение оперировать каждой рукой, кистью руки, сформировать согласованность действий обеих рук, выделять каждый палец в отдельности.</w:t>
      </w:r>
      <w:r w:rsidR="00E704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различными типами хватания - захват в кулак, хватание щепотью, противопоставление большого пальца всем остальным, использование указательного захвата (двумя пальцами - большим и указательным) - позволяет расширить регистр орудийных действий ребенка.</w:t>
      </w:r>
    </w:p>
    <w:p w:rsidR="00961F02" w:rsidRPr="00B36DBB" w:rsidRDefault="00961F02" w:rsidP="00E7041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показателем готовности ребенка к школьному обучению является развитие мелкой моторики. Умение производить точные движения кистью и пальцами рук имеет большое значение для овладения письмом.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ребенка к школе важнее не учить его писать, а создавать условия для развития мелких мышц рук.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много </w:t>
      </w:r>
      <w:r w:rsidRPr="00B36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 и упражнений по развитию моторики</w:t>
      </w: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 Лепка из глины и пластилина (из снега - зимой, летом из песка и камешков).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 Рисование, раскрашивание картинок.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 Изготовление поделок из бумаги (аппликации).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 Изготовление поделок из природного материала.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5.     Конструирование.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6.     Застегивание и расстегивание пуговиц, кнопок, крючков.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7.     Завязывание и развязывание лент, шнурков, узелков на веревке.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8.     Завинчивание и развинчивание крышек, банок, пузырьков.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9.     Нанизывание бус и пуговиц.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10.     Плетение косичек из ниток, венков из цветков.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11.     Переборка круп (горох, гречка, рис).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12.     «Показ стихотворения». Ребенок показывает руками все, о чем говорится в стихотворении. Во-первых, так веселее, а значит, слова и смысл запомнятся лучше. Во-вторых, такой маленький спектакль поможет ребенку лучше ориентироваться в пространстве и пользоваться руками.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13.     «Теневой театр». Дети вместе со взрослыми выполняют  различные фигурки из пальцев. Все эти упражнения приносят тройную пользу ребенку: во-первых, развивают его руки, подготавливают к овладению письмом; во-вторых, формируют у него художественный вкус, что полезно в любом возрасте и в-третьих, учеными доказано, что развитие рук связано с развитием речи и мышления ребенка.</w:t>
      </w:r>
    </w:p>
    <w:p w:rsidR="00961F02" w:rsidRPr="00B36DBB" w:rsidRDefault="00961F02" w:rsidP="00961F0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DBB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развития мелкой моторики -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961F02" w:rsidRPr="00B36DBB" w:rsidRDefault="00961F02" w:rsidP="00961F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61F02" w:rsidRPr="00A04795" w:rsidRDefault="00961F02" w:rsidP="00961F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</w:p>
    <w:p w:rsidR="00961F02" w:rsidRPr="00A04795" w:rsidRDefault="00961F02" w:rsidP="00961F02">
      <w:pP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F93882" w:rsidRDefault="00F32CEC" w:rsidP="00F93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Желаем Вам </w:t>
      </w:r>
      <w:r w:rsidR="00F93882">
        <w:rPr>
          <w:rFonts w:ascii="Times New Roman" w:hAnsi="Times New Roman" w:cs="Times New Roman"/>
          <w:sz w:val="28"/>
          <w:szCs w:val="28"/>
        </w:rPr>
        <w:t>Успехов!</w:t>
      </w:r>
    </w:p>
    <w:p w:rsidR="00961F02" w:rsidRPr="00B36DBB" w:rsidRDefault="00961F02" w:rsidP="0096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61F02" w:rsidRPr="00B36DBB" w:rsidRDefault="00961F02" w:rsidP="00961F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15E90" w:rsidRPr="009A1B8A" w:rsidRDefault="00615E90">
      <w:pPr>
        <w:rPr>
          <w:rFonts w:ascii="Times New Roman" w:hAnsi="Times New Roman" w:cs="Times New Roman"/>
          <w:sz w:val="28"/>
          <w:szCs w:val="28"/>
        </w:rPr>
      </w:pPr>
    </w:p>
    <w:sectPr w:rsidR="00615E90" w:rsidRPr="009A1B8A" w:rsidSect="009A1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1B8A"/>
    <w:rsid w:val="002B4EB1"/>
    <w:rsid w:val="004926B2"/>
    <w:rsid w:val="005D5B82"/>
    <w:rsid w:val="00615E90"/>
    <w:rsid w:val="00685C0C"/>
    <w:rsid w:val="00961F02"/>
    <w:rsid w:val="009A1B8A"/>
    <w:rsid w:val="009F3308"/>
    <w:rsid w:val="00A04795"/>
    <w:rsid w:val="00BA2827"/>
    <w:rsid w:val="00C57DAF"/>
    <w:rsid w:val="00E70410"/>
    <w:rsid w:val="00F32CEC"/>
    <w:rsid w:val="00F9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4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2356</Characters>
  <Application>Microsoft Office Word</Application>
  <DocSecurity>0</DocSecurity>
  <Lines>19</Lines>
  <Paragraphs>5</Paragraphs>
  <ScaleCrop>false</ScaleCrop>
  <Company>RaLLy-Xp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PC3446</dc:creator>
  <cp:keywords/>
  <dc:description/>
  <cp:lastModifiedBy>ольга ивановна</cp:lastModifiedBy>
  <cp:revision>9</cp:revision>
  <dcterms:created xsi:type="dcterms:W3CDTF">2017-06-19T10:04:00Z</dcterms:created>
  <dcterms:modified xsi:type="dcterms:W3CDTF">2020-02-06T08:50:00Z</dcterms:modified>
</cp:coreProperties>
</file>